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62FF2">
        <w:rPr>
          <w:rFonts w:asciiTheme="minorHAnsi" w:hAnsiTheme="minorHAnsi" w:cs="Arial"/>
          <w:b/>
          <w:lang w:val="en-ZA"/>
        </w:rPr>
        <w:t>2</w:t>
      </w:r>
      <w:r w:rsidR="002D5249">
        <w:rPr>
          <w:rFonts w:asciiTheme="minorHAnsi" w:hAnsiTheme="minorHAnsi" w:cs="Arial"/>
          <w:b/>
          <w:lang w:val="en-ZA"/>
        </w:rPr>
        <w:t>7</w:t>
      </w:r>
      <w:bookmarkStart w:id="0" w:name="_GoBack"/>
      <w:bookmarkEnd w:id="0"/>
      <w:r w:rsidR="00C44FAF">
        <w:rPr>
          <w:rFonts w:asciiTheme="minorHAnsi" w:hAnsiTheme="minorHAnsi" w:cs="Arial"/>
          <w:b/>
          <w:lang w:val="en-ZA"/>
        </w:rPr>
        <w:t xml:space="preserve"> </w:t>
      </w:r>
      <w:r w:rsidR="00756DC7">
        <w:rPr>
          <w:rFonts w:asciiTheme="minorHAnsi" w:hAnsiTheme="minorHAnsi" w:cs="Arial"/>
          <w:b/>
          <w:lang w:val="en-ZA"/>
        </w:rPr>
        <w:t xml:space="preserve">November </w:t>
      </w:r>
      <w:r w:rsidR="00D800C1">
        <w:rPr>
          <w:rFonts w:asciiTheme="minorHAnsi" w:hAnsiTheme="minorHAnsi" w:cs="Arial"/>
          <w:b/>
          <w:lang w:val="en-ZA"/>
        </w:rPr>
        <w:t>20</w:t>
      </w:r>
      <w:r w:rsidR="00362FF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="002B3062">
        <w:rPr>
          <w:rFonts w:asciiTheme="minorHAnsi" w:hAnsiTheme="minorHAnsi"/>
          <w:lang w:val="en-ZA"/>
        </w:rPr>
        <w:t xml:space="preserve">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>BAYPORT SECURITISATION (RF)</w:t>
      </w:r>
      <w:r w:rsidR="002D5249">
        <w:rPr>
          <w:rFonts w:asciiTheme="minorHAnsi" w:hAnsiTheme="minorHAnsi" w:cs="Arial"/>
          <w:b/>
          <w:i/>
          <w:lang w:val="en-ZA"/>
        </w:rPr>
        <w:t xml:space="preserve"> LIMITED</w:t>
      </w:r>
      <w:r w:rsidR="005E0B3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2D5249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E94EB5">
        <w:rPr>
          <w:rFonts w:asciiTheme="minorHAnsi" w:hAnsiTheme="minorHAnsi" w:cs="Arial"/>
          <w:b/>
          <w:i/>
          <w:lang w:val="en-ZA"/>
        </w:rPr>
        <w:t>BAY</w:t>
      </w:r>
      <w:r w:rsidR="00756DC7">
        <w:rPr>
          <w:rFonts w:asciiTheme="minorHAnsi" w:hAnsiTheme="minorHAnsi" w:cs="Arial"/>
          <w:b/>
          <w:i/>
          <w:lang w:val="en-ZA"/>
        </w:rPr>
        <w:t>A69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="002D5249">
        <w:rPr>
          <w:rFonts w:asciiTheme="minorHAnsi" w:hAnsiTheme="minorHAnsi"/>
          <w:b/>
          <w:lang w:val="en-ZA"/>
        </w:rPr>
        <w:t xml:space="preserve">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 w:rsidR="00362FF2">
        <w:rPr>
          <w:rFonts w:asciiTheme="minorHAnsi" w:hAnsiTheme="minorHAnsi"/>
          <w:lang w:val="en-ZA"/>
        </w:rPr>
        <w:t>30</w:t>
      </w:r>
      <w:r w:rsidR="00C44FAF">
        <w:rPr>
          <w:rFonts w:asciiTheme="minorHAnsi" w:hAnsiTheme="minorHAnsi"/>
          <w:lang w:val="en-ZA"/>
        </w:rPr>
        <w:t xml:space="preserve"> </w:t>
      </w:r>
      <w:r w:rsidR="002D5249">
        <w:rPr>
          <w:rFonts w:asciiTheme="minorHAnsi" w:hAnsiTheme="minorHAnsi"/>
          <w:lang w:val="en-ZA"/>
        </w:rPr>
        <w:t>November</w:t>
      </w:r>
      <w:r w:rsidR="00D738C6" w:rsidRPr="00D738C6">
        <w:rPr>
          <w:rFonts w:asciiTheme="minorHAnsi" w:hAnsiTheme="minorHAnsi"/>
          <w:lang w:val="en-ZA"/>
        </w:rPr>
        <w:t xml:space="preserve"> 20</w:t>
      </w:r>
      <w:r w:rsidR="00362FF2">
        <w:rPr>
          <w:rFonts w:asciiTheme="minorHAnsi" w:hAnsiTheme="minorHAnsi"/>
          <w:lang w:val="en-ZA"/>
        </w:rPr>
        <w:t>20</w:t>
      </w:r>
      <w:r w:rsidRPr="00D738C6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CE4DF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DE6F97" w:rsidRPr="00D24E62" w:rsidTr="00614B83">
        <w:trPr>
          <w:jc w:val="center"/>
        </w:trPr>
        <w:tc>
          <w:tcPr>
            <w:tcW w:w="1871" w:type="dxa"/>
          </w:tcPr>
          <w:p w:rsidR="00922588" w:rsidRPr="00D24E62" w:rsidRDefault="00922588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D24E62" w:rsidRDefault="00DE6F97" w:rsidP="00D738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D24E62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D24E62" w:rsidTr="005E0B3F">
        <w:trPr>
          <w:jc w:val="center"/>
        </w:trPr>
        <w:tc>
          <w:tcPr>
            <w:tcW w:w="1871" w:type="dxa"/>
          </w:tcPr>
          <w:p w:rsidR="005E0B3F" w:rsidRPr="00D24E62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D24E62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D24E62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D24E62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:rsidTr="00B025DA">
        <w:trPr>
          <w:jc w:val="center"/>
        </w:trPr>
        <w:tc>
          <w:tcPr>
            <w:tcW w:w="1871" w:type="dxa"/>
          </w:tcPr>
          <w:p w:rsidR="005E0B3F" w:rsidRPr="00E94EB5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E94EB5"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2D5249">
              <w:rPr>
                <w:rFonts w:asciiTheme="minorHAnsi" w:hAnsiTheme="minorHAnsi" w:cs="Arial"/>
                <w:b/>
                <w:i/>
                <w:lang w:val="en-ZA"/>
              </w:rPr>
              <w:t>A69</w:t>
            </w:r>
          </w:p>
          <w:p w:rsidR="005E0B3F" w:rsidRPr="00E94EB5" w:rsidRDefault="00E77D19" w:rsidP="002D524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2D5249">
              <w:rPr>
                <w:rFonts w:asciiTheme="minorHAnsi" w:hAnsiTheme="minorHAnsi" w:cs="Arial"/>
                <w:b/>
                <w:i/>
                <w:lang w:val="en-ZA"/>
              </w:rPr>
              <w:t>44916</w:t>
            </w:r>
          </w:p>
        </w:tc>
        <w:tc>
          <w:tcPr>
            <w:tcW w:w="2925" w:type="dxa"/>
          </w:tcPr>
          <w:p w:rsidR="005E0B3F" w:rsidRPr="00E94EB5" w:rsidRDefault="005E0B3F" w:rsidP="002D524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D5249">
              <w:rPr>
                <w:rFonts w:asciiTheme="minorHAnsi" w:eastAsia="Times New Roman" w:hAnsiTheme="minorHAnsi"/>
                <w:lang w:val="en-ZA"/>
              </w:rPr>
              <w:t>125</w:t>
            </w:r>
            <w:r w:rsidR="00E77D19">
              <w:rPr>
                <w:rFonts w:asciiTheme="minorHAnsi" w:eastAsia="Times New Roman" w:hAnsiTheme="minorHAnsi"/>
                <w:lang w:val="en-ZA"/>
              </w:rPr>
              <w:t>,000,000.00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E94EB5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E94EB5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77D19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44FAF" w:rsidRPr="00D24E62" w:rsidTr="00C44FAF">
        <w:trPr>
          <w:jc w:val="center"/>
        </w:trPr>
        <w:tc>
          <w:tcPr>
            <w:tcW w:w="1871" w:type="dxa"/>
          </w:tcPr>
          <w:p w:rsidR="00C44FAF" w:rsidRPr="00C44FAF" w:rsidRDefault="00C44FAF" w:rsidP="00E94EB5">
            <w:pPr>
              <w:ind w:right="114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2925" w:type="dxa"/>
          </w:tcPr>
          <w:p w:rsidR="00C44FAF" w:rsidRPr="00C44FAF" w:rsidRDefault="00C44FAF" w:rsidP="00C44FAF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  <w:tc>
          <w:tcPr>
            <w:tcW w:w="399" w:type="dxa"/>
          </w:tcPr>
          <w:p w:rsidR="00C44FAF" w:rsidRPr="00C44FAF" w:rsidRDefault="00C44FAF" w:rsidP="002A1B3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C44FAF" w:rsidRPr="00C44FAF" w:rsidRDefault="00C44FAF" w:rsidP="00C44FAF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</w:tr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3A5C94" w:rsidTr="0041630A">
        <w:trPr>
          <w:jc w:val="center"/>
        </w:trPr>
        <w:tc>
          <w:tcPr>
            <w:tcW w:w="1871" w:type="dxa"/>
          </w:tcPr>
          <w:p w:rsidR="0041630A" w:rsidRP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D5249" w:rsidRDefault="002D5249" w:rsidP="002D5249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C96CC2">
        <w:rPr>
          <w:rFonts w:ascii="Calibri" w:hAnsi="Calibri" w:cs="Arial"/>
          <w:lang w:val="en-ZA"/>
        </w:rPr>
        <w:t xml:space="preserve">Kea </w:t>
      </w:r>
      <w:proofErr w:type="spellStart"/>
      <w:r w:rsidRPr="00C96CC2">
        <w:rPr>
          <w:rFonts w:ascii="Calibri" w:hAnsi="Calibri" w:cs="Arial"/>
          <w:lang w:val="en-ZA"/>
        </w:rPr>
        <w:t>Sape</w:t>
      </w:r>
      <w:proofErr w:type="spellEnd"/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>The Standard Bank of South Africa Limited</w:t>
      </w:r>
      <w:r w:rsidRPr="00C96CC2">
        <w:rPr>
          <w:rFonts w:ascii="Calibri" w:hAnsi="Calibri" w:cs="Arial"/>
          <w:lang w:val="en-ZA"/>
        </w:rPr>
        <w:tab/>
        <w:t xml:space="preserve">      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 xml:space="preserve"> +27 11 7215594</w:t>
      </w:r>
    </w:p>
    <w:p w:rsidR="002D5249" w:rsidRPr="00C96CC2" w:rsidRDefault="002D5249" w:rsidP="002D5249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proofErr w:type="spellStart"/>
      <w:r>
        <w:rPr>
          <w:rFonts w:ascii="Calibri" w:hAnsi="Calibri" w:cs="Arial"/>
          <w:lang w:val="en-ZA"/>
        </w:rPr>
        <w:t>Keletso</w:t>
      </w:r>
      <w:proofErr w:type="spellEnd"/>
      <w:r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Moloi</w:t>
      </w:r>
      <w:proofErr w:type="spellEnd"/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 xml:space="preserve">                 The Standard Bank of South Africa Limited</w:t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 xml:space="preserve"> +27 11 7218043</w:t>
      </w:r>
    </w:p>
    <w:p w:rsidR="002D5249" w:rsidRPr="00F64748" w:rsidRDefault="002D5249" w:rsidP="002D524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96CC2">
        <w:rPr>
          <w:rFonts w:ascii="Calibri" w:hAnsi="Calibri" w:cs="Arial"/>
          <w:lang w:val="en-ZA"/>
        </w:rPr>
        <w:t>Corporate Actions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 xml:space="preserve"> </w:t>
      </w:r>
      <w:r w:rsidRPr="00C96CC2">
        <w:rPr>
          <w:rFonts w:ascii="Calibri" w:hAnsi="Calibri" w:cs="Arial"/>
          <w:lang w:val="en-ZA"/>
        </w:rPr>
        <w:t>JSE</w:t>
      </w:r>
      <w:r w:rsidRPr="00C96CC2">
        <w:rPr>
          <w:rFonts w:ascii="Calibri" w:hAnsi="Calibri" w:cs="Arial"/>
          <w:lang w:val="en-ZA"/>
        </w:rPr>
        <w:tab/>
        <w:t xml:space="preserve">     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 xml:space="preserve"> +27 11 5207000</w:t>
      </w:r>
    </w:p>
    <w:p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D52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D52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D5249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2FF2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6DC7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77D19"/>
    <w:rsid w:val="00E90136"/>
    <w:rsid w:val="00E936A3"/>
    <w:rsid w:val="00E9453E"/>
    <w:rsid w:val="00E94E91"/>
    <w:rsid w:val="00E94EB5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0BE45E0"/>
  <w15:docId w15:val="{F0F835A8-6C7E-4CB0-8ED3-CF1C6D1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BFD1D7F-6A52-4C48-B244-62097F9643C2}"/>
</file>

<file path=customXml/itemProps2.xml><?xml version="1.0" encoding="utf-8"?>
<ds:datastoreItem xmlns:ds="http://schemas.openxmlformats.org/officeDocument/2006/customXml" ds:itemID="{637B068C-0206-4702-AA8C-8473C9D27ABC}"/>
</file>

<file path=customXml/itemProps3.xml><?xml version="1.0" encoding="utf-8"?>
<ds:datastoreItem xmlns:ds="http://schemas.openxmlformats.org/officeDocument/2006/customXml" ds:itemID="{80D939B5-0EDC-4CE2-95C7-3215AC9F7B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48</cp:revision>
  <cp:lastPrinted>2016-09-29T12:15:00Z</cp:lastPrinted>
  <dcterms:created xsi:type="dcterms:W3CDTF">2012-03-13T14:59:00Z</dcterms:created>
  <dcterms:modified xsi:type="dcterms:W3CDTF">2020-11-27T09:29:00Z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